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EE" w:rsidRDefault="008C48EE" w:rsidP="008C4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8C48EE" w:rsidRDefault="008C48EE" w:rsidP="008C4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8C48EE" w:rsidRDefault="008C48EE" w:rsidP="008C4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семьей</w:t>
      </w:r>
    </w:p>
    <w:p w:rsidR="008C48EE" w:rsidRDefault="008C48EE" w:rsidP="008C4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2018 г.</w:t>
      </w:r>
    </w:p>
    <w:p w:rsidR="008C48EE" w:rsidRDefault="008C48EE" w:rsidP="008C48EE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1360"/>
        <w:gridCol w:w="1618"/>
        <w:gridCol w:w="992"/>
        <w:gridCol w:w="1276"/>
        <w:gridCol w:w="1276"/>
        <w:gridCol w:w="1843"/>
        <w:gridCol w:w="1417"/>
        <w:gridCol w:w="1418"/>
        <w:gridCol w:w="2127"/>
      </w:tblGrid>
      <w:tr w:rsidR="008C48EE" w:rsidTr="008C48EE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Общая сумма дохода за 2018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8C48EE" w:rsidTr="008C48EE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EE" w:rsidRDefault="008C48EE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EE" w:rsidRDefault="008C48EE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EE" w:rsidRDefault="008C48EE"/>
        </w:tc>
      </w:tr>
      <w:tr w:rsidR="008C48EE" w:rsidTr="008C48E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 Иванова Полина Сергеевн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глава администрации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434812.90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Квартира</w:t>
            </w:r>
          </w:p>
          <w:p w:rsidR="008C48EE" w:rsidRDefault="008C48EE">
            <w:pPr>
              <w:spacing w:line="276" w:lineRule="auto"/>
              <w:jc w:val="center"/>
            </w:pPr>
            <w: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39,2</w:t>
            </w:r>
          </w:p>
          <w:p w:rsidR="008C48EE" w:rsidRDefault="008C48EE">
            <w:pPr>
              <w:spacing w:line="276" w:lineRule="auto"/>
            </w:pPr>
            <w:r>
              <w:t>40489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E" w:rsidRDefault="008C48EE">
            <w:pPr>
              <w:spacing w:line="276" w:lineRule="auto"/>
              <w:jc w:val="center"/>
            </w:pPr>
            <w:r>
              <w:t xml:space="preserve"> -</w:t>
            </w:r>
          </w:p>
          <w:p w:rsidR="008C48EE" w:rsidRDefault="008C48E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Квартира</w:t>
            </w:r>
          </w:p>
          <w:p w:rsidR="008C48EE" w:rsidRDefault="008C48EE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 61,3</w:t>
            </w:r>
          </w:p>
          <w:p w:rsidR="008C48EE" w:rsidRDefault="008C48EE">
            <w:pPr>
              <w:spacing w:line="276" w:lineRule="auto"/>
              <w:jc w:val="center"/>
            </w:pPr>
            <w: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</w:p>
          <w:p w:rsidR="008C48EE" w:rsidRDefault="008C48EE">
            <w:pPr>
              <w:spacing w:line="276" w:lineRule="auto"/>
              <w:jc w:val="center"/>
            </w:pPr>
          </w:p>
          <w:p w:rsidR="008C48EE" w:rsidRDefault="008C48EE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кредит</w:t>
            </w:r>
          </w:p>
        </w:tc>
      </w:tr>
      <w:tr w:rsidR="008C48EE" w:rsidTr="008C48EE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E" w:rsidRDefault="008C48EE">
            <w:pPr>
              <w:spacing w:line="276" w:lineRule="auto"/>
              <w:jc w:val="center"/>
            </w:pPr>
            <w:r>
              <w:t>Квартира</w:t>
            </w:r>
          </w:p>
          <w:p w:rsidR="008C48EE" w:rsidRDefault="008C48EE">
            <w:pPr>
              <w:spacing w:line="276" w:lineRule="auto"/>
              <w:jc w:val="center"/>
            </w:pPr>
            <w:r>
              <w:t>Жилой дом</w:t>
            </w:r>
          </w:p>
          <w:p w:rsidR="008C48EE" w:rsidRDefault="008C48EE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8C48EE" w:rsidRDefault="008C48EE">
            <w:pPr>
              <w:spacing w:line="276" w:lineRule="auto"/>
              <w:jc w:val="center"/>
            </w:pPr>
            <w:r>
              <w:t>Земельный пай</w:t>
            </w:r>
          </w:p>
          <w:p w:rsidR="008C48EE" w:rsidRDefault="008C48E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E" w:rsidRDefault="008C48EE">
            <w:pPr>
              <w:spacing w:line="276" w:lineRule="auto"/>
              <w:jc w:val="center"/>
            </w:pPr>
            <w:r>
              <w:t>61,3</w:t>
            </w:r>
          </w:p>
          <w:p w:rsidR="008C48EE" w:rsidRDefault="008C48EE">
            <w:pPr>
              <w:spacing w:line="276" w:lineRule="auto"/>
              <w:jc w:val="center"/>
            </w:pPr>
            <w:r>
              <w:t xml:space="preserve"> 48,2</w:t>
            </w:r>
          </w:p>
          <w:p w:rsidR="008C48EE" w:rsidRDefault="008C48EE">
            <w:pPr>
              <w:spacing w:line="276" w:lineRule="auto"/>
              <w:jc w:val="center"/>
            </w:pPr>
            <w:r>
              <w:t>665,0</w:t>
            </w:r>
          </w:p>
          <w:p w:rsidR="008C48EE" w:rsidRDefault="008C48EE">
            <w:pPr>
              <w:spacing w:line="276" w:lineRule="auto"/>
              <w:jc w:val="center"/>
            </w:pPr>
          </w:p>
          <w:p w:rsidR="008C48EE" w:rsidRDefault="008C48EE">
            <w:pPr>
              <w:spacing w:line="276" w:lineRule="auto"/>
            </w:pPr>
            <w:r>
              <w:t>2915,0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</w:p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 w:rsidP="008C48EE">
            <w:pPr>
              <w:spacing w:line="276" w:lineRule="auto"/>
              <w:jc w:val="center"/>
            </w:pPr>
            <w:r>
              <w:t>ВАЗ 211440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-</w:t>
            </w:r>
          </w:p>
        </w:tc>
      </w:tr>
      <w:tr w:rsidR="008C48EE" w:rsidTr="008C48E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E" w:rsidRDefault="008C48EE">
            <w:pPr>
              <w:spacing w:line="276" w:lineRule="auto"/>
              <w:jc w:val="center"/>
            </w:pPr>
            <w:r>
              <w:t>Михайлова Лариса Петровн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главный специалист</w:t>
            </w:r>
          </w:p>
          <w:p w:rsidR="008C48EE" w:rsidRDefault="008C48EE">
            <w:pPr>
              <w:spacing w:line="276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270159,08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20396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E" w:rsidRDefault="008C48EE">
            <w:pPr>
              <w:spacing w:line="276" w:lineRule="auto"/>
              <w:jc w:val="center"/>
            </w:pPr>
            <w:r>
              <w:t xml:space="preserve">Россия </w:t>
            </w:r>
          </w:p>
          <w:p w:rsidR="008C48EE" w:rsidRDefault="008C48E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Жилой дом,</w:t>
            </w:r>
          </w:p>
          <w:p w:rsidR="008C48EE" w:rsidRDefault="008C48EE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63</w:t>
            </w:r>
          </w:p>
          <w:p w:rsidR="008C48EE" w:rsidRDefault="008C48EE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</w:p>
          <w:p w:rsidR="008C48EE" w:rsidRDefault="008C48EE">
            <w:pPr>
              <w:spacing w:line="276" w:lineRule="auto"/>
              <w:jc w:val="center"/>
            </w:pPr>
          </w:p>
          <w:p w:rsidR="008C48EE" w:rsidRDefault="008C48EE">
            <w:pPr>
              <w:spacing w:line="276" w:lineRule="auto"/>
              <w:jc w:val="center"/>
            </w:pPr>
          </w:p>
          <w:p w:rsidR="008C48EE" w:rsidRDefault="008C48EE">
            <w:pPr>
              <w:spacing w:line="276" w:lineRule="auto"/>
              <w:jc w:val="center"/>
            </w:pPr>
          </w:p>
          <w:p w:rsidR="008C48EE" w:rsidRDefault="008C48EE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lastRenderedPageBreak/>
              <w:t>-</w:t>
            </w:r>
          </w:p>
          <w:p w:rsidR="008C48EE" w:rsidRDefault="008C48EE">
            <w:pPr>
              <w:spacing w:line="276" w:lineRule="auto"/>
            </w:pPr>
            <w:r>
              <w:t>-</w:t>
            </w:r>
          </w:p>
        </w:tc>
      </w:tr>
      <w:tr w:rsidR="008C48EE" w:rsidTr="008C48E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97869,37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УАЗ 3303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 Жилой дом, </w:t>
            </w:r>
          </w:p>
          <w:p w:rsidR="008C48EE" w:rsidRDefault="008C48EE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 63</w:t>
            </w:r>
          </w:p>
          <w:p w:rsidR="008C48EE" w:rsidRDefault="008C48EE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-</w:t>
            </w:r>
          </w:p>
        </w:tc>
      </w:tr>
      <w:tr w:rsidR="008C48EE" w:rsidTr="008C48E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  <w:p w:rsidR="008C48EE" w:rsidRDefault="008C48EE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 -</w:t>
            </w:r>
          </w:p>
          <w:p w:rsidR="008C48EE" w:rsidRDefault="008C48EE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  <w:p w:rsidR="008C48EE" w:rsidRDefault="008C48EE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Жилой дом,</w:t>
            </w:r>
          </w:p>
          <w:p w:rsidR="008C48EE" w:rsidRDefault="008C48EE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63</w:t>
            </w:r>
          </w:p>
          <w:p w:rsidR="008C48EE" w:rsidRDefault="008C48EE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-</w:t>
            </w:r>
          </w:p>
        </w:tc>
      </w:tr>
      <w:tr w:rsidR="008C48EE" w:rsidTr="008C48E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Яковлева Людмила Анатольевна – </w:t>
            </w:r>
            <w:r>
              <w:rPr>
                <w:b/>
              </w:rPr>
              <w:t>ведущий специалист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199596,41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 Жилой дом,</w:t>
            </w:r>
          </w:p>
          <w:p w:rsidR="008C48EE" w:rsidRDefault="008C48EE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 75,5</w:t>
            </w:r>
          </w:p>
          <w:p w:rsidR="008C48EE" w:rsidRDefault="008C48EE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-</w:t>
            </w:r>
          </w:p>
        </w:tc>
      </w:tr>
      <w:tr w:rsidR="008C48EE" w:rsidTr="008C48E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0,00  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8C48EE" w:rsidRDefault="008C48EE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E" w:rsidRDefault="008C48EE">
            <w:pPr>
              <w:spacing w:line="276" w:lineRule="auto"/>
            </w:pPr>
            <w:r>
              <w:t>1258</w:t>
            </w:r>
          </w:p>
          <w:p w:rsidR="008C48EE" w:rsidRDefault="008C48EE">
            <w:pPr>
              <w:spacing w:line="276" w:lineRule="auto"/>
            </w:pPr>
          </w:p>
          <w:p w:rsidR="008C48EE" w:rsidRDefault="008C48EE">
            <w:pPr>
              <w:spacing w:line="276" w:lineRule="auto"/>
            </w:pPr>
            <w: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</w:p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  <w:p w:rsidR="008C48EE" w:rsidRDefault="008C48EE">
            <w:pPr>
              <w:spacing w:line="276" w:lineRule="auto"/>
              <w:jc w:val="center"/>
            </w:pPr>
          </w:p>
          <w:p w:rsidR="008C48EE" w:rsidRDefault="008C48E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-</w:t>
            </w:r>
          </w:p>
        </w:tc>
      </w:tr>
      <w:tr w:rsidR="008C48EE" w:rsidTr="008C48E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Жилой дом</w:t>
            </w:r>
          </w:p>
          <w:p w:rsidR="008C48EE" w:rsidRDefault="008C48EE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 75,5</w:t>
            </w:r>
          </w:p>
          <w:p w:rsidR="008C48EE" w:rsidRDefault="008C48EE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-</w:t>
            </w:r>
          </w:p>
        </w:tc>
      </w:tr>
      <w:tr w:rsidR="008C48EE" w:rsidTr="008C48E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Жилой дом,</w:t>
            </w:r>
          </w:p>
          <w:p w:rsidR="008C48EE" w:rsidRDefault="008C48EE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 xml:space="preserve"> 75,5</w:t>
            </w:r>
          </w:p>
          <w:p w:rsidR="008C48EE" w:rsidRDefault="008C48EE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  <w:jc w:val="center"/>
            </w:pPr>
            <w:r>
              <w:t>Россия</w:t>
            </w:r>
          </w:p>
          <w:p w:rsidR="008C48EE" w:rsidRDefault="008C48EE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EE" w:rsidRDefault="008C48EE">
            <w:pPr>
              <w:spacing w:line="276" w:lineRule="auto"/>
            </w:pPr>
            <w:r>
              <w:t>-</w:t>
            </w:r>
          </w:p>
        </w:tc>
      </w:tr>
    </w:tbl>
    <w:p w:rsidR="008C48EE" w:rsidRDefault="008C48EE" w:rsidP="008C48EE"/>
    <w:p w:rsidR="008C48EE" w:rsidRDefault="008C48EE" w:rsidP="008C48EE"/>
    <w:p w:rsidR="008C48EE" w:rsidRDefault="008C48EE" w:rsidP="008C48EE"/>
    <w:p w:rsidR="008C48EE" w:rsidRDefault="008C48EE" w:rsidP="008C48EE"/>
    <w:p w:rsidR="008C48EE" w:rsidRDefault="008C48EE" w:rsidP="008C48EE"/>
    <w:p w:rsidR="008C48EE" w:rsidRDefault="008C48EE" w:rsidP="008C48EE"/>
    <w:p w:rsidR="001A1709" w:rsidRDefault="001A1709"/>
    <w:sectPr w:rsidR="001A1709" w:rsidSect="008C4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8EE"/>
    <w:rsid w:val="000817F6"/>
    <w:rsid w:val="001A1709"/>
    <w:rsid w:val="00463325"/>
    <w:rsid w:val="005454B8"/>
    <w:rsid w:val="008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D466BD8EE4A88C9588964DFEACC" ma:contentTypeVersion="1" ma:contentTypeDescription="Создание документа." ma:contentTypeScope="" ma:versionID="c352f95cc96fa4c241626d969f8d3f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
администрации МО «Шиньшинское сельское поселение» 
и членов их семьей за период с 1 января по 31 декабря 2018 г.
</_x041e__x043f__x0438__x0441__x0430__x043d__x0438__x0435_>
    <_dlc_DocId xmlns="57504d04-691e-4fc4-8f09-4f19fdbe90f6">XXJ7TYMEEKJ2-2022976668-4</_dlc_DocId>
    <_dlc_DocIdUrl xmlns="57504d04-691e-4fc4-8f09-4f19fdbe90f6">
      <Url>https://vip.gov.mari.ru/morki/shinsha/_layouts/DocIdRedir.aspx?ID=XXJ7TYMEEKJ2-2022976668-4</Url>
      <Description>XXJ7TYMEEKJ2-2022976668-4</Description>
    </_dlc_DocIdUrl>
  </documentManagement>
</p:properties>
</file>

<file path=customXml/itemProps1.xml><?xml version="1.0" encoding="utf-8"?>
<ds:datastoreItem xmlns:ds="http://schemas.openxmlformats.org/officeDocument/2006/customXml" ds:itemID="{D0EBADE6-AC4E-4014-B463-6D005678AFD8}"/>
</file>

<file path=customXml/itemProps2.xml><?xml version="1.0" encoding="utf-8"?>
<ds:datastoreItem xmlns:ds="http://schemas.openxmlformats.org/officeDocument/2006/customXml" ds:itemID="{2FCB514B-0643-46E9-BF87-C69866A36C9C}"/>
</file>

<file path=customXml/itemProps3.xml><?xml version="1.0" encoding="utf-8"?>
<ds:datastoreItem xmlns:ds="http://schemas.openxmlformats.org/officeDocument/2006/customXml" ds:itemID="{3A050511-DF74-451B-917B-522671813055}"/>
</file>

<file path=customXml/itemProps4.xml><?xml version="1.0" encoding="utf-8"?>
<ds:datastoreItem xmlns:ds="http://schemas.openxmlformats.org/officeDocument/2006/customXml" ds:itemID="{0A784D92-B96D-49CA-A99C-1CE84673B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Company>Krokoz™ Inc.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</dc:title>
  <dc:creator>user</dc:creator>
  <cp:lastModifiedBy>user</cp:lastModifiedBy>
  <cp:revision>2</cp:revision>
  <dcterms:created xsi:type="dcterms:W3CDTF">2019-05-06T05:23:00Z</dcterms:created>
  <dcterms:modified xsi:type="dcterms:W3CDTF">2019-05-06T05:31:00Z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0x010100B1E99D466BD8EE4A88C9588964DFEACC</vt:lpwstr>
  </property>
  <property fmtid="{D5CDD505-2E9C-101B-9397-08002B2CF9AE}" pid="3" name="_dlc_DocIdItemGuid">
    <vt:lpwstr>f3ea834f-19d3-406d-8112-97d1aac7bfe6</vt:lpwstr>
  </property>
</Properties>
</file>